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A14F" w14:textId="77777777"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29566D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19285F" w14:textId="77777777"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>Верхнекетский район</w:t>
      </w:r>
    </w:p>
    <w:p w14:paraId="762E81BA" w14:textId="77777777"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C63911">
        <w:rPr>
          <w:rFonts w:ascii="Arial" w:eastAsia="Calibri" w:hAnsi="Arial" w:cs="Arial"/>
          <w:b/>
          <w:sz w:val="28"/>
          <w:szCs w:val="28"/>
        </w:rPr>
        <w:t>Сайгинского</w:t>
      </w:r>
      <w:r w:rsidRPr="0029566D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4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5040"/>
      </w:tblGrid>
      <w:tr w:rsidR="006E5347" w:rsidRPr="0029566D" w14:paraId="611AF5F9" w14:textId="77777777" w:rsidTr="00E269AD">
        <w:trPr>
          <w:trHeight w:val="68"/>
        </w:trPr>
        <w:tc>
          <w:tcPr>
            <w:tcW w:w="9072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14:paraId="7133A5C4" w14:textId="77777777" w:rsidR="006E5347" w:rsidRPr="0029566D" w:rsidRDefault="006E5347" w:rsidP="00C63911">
            <w:pPr>
              <w:keepNext/>
              <w:widowControl/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 w:bidi="th-TH"/>
              </w:rPr>
            </w:pPr>
            <w:r w:rsidRPr="0029566D">
              <w:rPr>
                <w:rFonts w:ascii="Arial" w:eastAsia="Calibri" w:hAnsi="Arial" w:cs="Arial"/>
                <w:b/>
                <w:sz w:val="28"/>
                <w:szCs w:val="28"/>
              </w:rPr>
              <w:t xml:space="preserve">п. </w:t>
            </w:r>
            <w:r w:rsidR="00C63911">
              <w:rPr>
                <w:rFonts w:ascii="Arial" w:eastAsia="Calibri" w:hAnsi="Arial" w:cs="Arial"/>
                <w:b/>
                <w:sz w:val="28"/>
                <w:szCs w:val="28"/>
              </w:rPr>
              <w:t>Сайга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14:paraId="656B514D" w14:textId="77777777" w:rsidR="006E5347" w:rsidRPr="0029566D" w:rsidRDefault="006E5347" w:rsidP="0029566D">
            <w:pPr>
              <w:keepNext/>
              <w:widowControl/>
              <w:suppressAutoHyphens/>
              <w:snapToGrid w:val="0"/>
              <w:jc w:val="right"/>
              <w:rPr>
                <w:rFonts w:ascii="Arial" w:eastAsia="Calibri" w:hAnsi="Arial" w:cs="Arial"/>
                <w:b/>
                <w:iCs/>
                <w:sz w:val="28"/>
                <w:szCs w:val="28"/>
                <w:lang w:eastAsia="zh-CN" w:bidi="th-TH"/>
              </w:rPr>
            </w:pPr>
          </w:p>
        </w:tc>
      </w:tr>
      <w:tr w:rsidR="006E5347" w:rsidRPr="006E5347" w14:paraId="6E21343B" w14:textId="77777777" w:rsidTr="00E269AD">
        <w:tc>
          <w:tcPr>
            <w:tcW w:w="9072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14:paraId="625B4D16" w14:textId="77777777"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14:paraId="63A939F4" w14:textId="77777777"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A15848" w14:paraId="2561990B" w14:textId="77777777" w:rsidTr="00E269AD">
        <w:tc>
          <w:tcPr>
            <w:tcW w:w="9072" w:type="dxa"/>
            <w:hideMark/>
          </w:tcPr>
          <w:p w14:paraId="0ADDBF89" w14:textId="77777777" w:rsidR="006E5347" w:rsidRPr="00A15848" w:rsidRDefault="009E5DF7" w:rsidP="002D6BD2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16 февраля</w:t>
            </w:r>
            <w:r w:rsidR="002D6BD2" w:rsidRPr="00A15848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20</w:t>
            </w: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24</w:t>
            </w:r>
            <w:r w:rsidR="006E5347" w:rsidRPr="00A15848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040" w:type="dxa"/>
            <w:hideMark/>
          </w:tcPr>
          <w:p w14:paraId="7809A73C" w14:textId="77777777" w:rsidR="006E5347" w:rsidRPr="00A15848" w:rsidRDefault="006E5347" w:rsidP="00E269AD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A15848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№</w:t>
            </w:r>
            <w:r w:rsidR="00E269AD" w:rsidRPr="00A15848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 </w:t>
            </w:r>
            <w:r w:rsidR="009E5DF7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02</w:t>
            </w:r>
          </w:p>
        </w:tc>
      </w:tr>
    </w:tbl>
    <w:p w14:paraId="2C38F25F" w14:textId="77777777" w:rsidR="006E5347" w:rsidRPr="00A15848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zh-CN" w:bidi="th-TH"/>
        </w:rPr>
      </w:pPr>
      <w:r w:rsidRPr="00A15848">
        <w:rPr>
          <w:rFonts w:ascii="Arial" w:eastAsia="Calibri" w:hAnsi="Arial" w:cs="Arial"/>
          <w:b/>
          <w:sz w:val="24"/>
          <w:szCs w:val="24"/>
          <w:lang w:eastAsia="zh-CN" w:bidi="th-TH"/>
        </w:rPr>
        <w:t>РЕШЕНИ</w:t>
      </w:r>
      <w:r w:rsidR="009E5DF7">
        <w:rPr>
          <w:rFonts w:ascii="Arial" w:eastAsia="Calibri" w:hAnsi="Arial" w:cs="Arial"/>
          <w:b/>
          <w:sz w:val="24"/>
          <w:szCs w:val="24"/>
          <w:lang w:eastAsia="zh-CN" w:bidi="th-TH"/>
        </w:rPr>
        <w:t>Е</w:t>
      </w:r>
    </w:p>
    <w:p w14:paraId="1FB6E2E8" w14:textId="77777777" w:rsidR="00A15848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</w:t>
      </w:r>
    </w:p>
    <w:p w14:paraId="462BA131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работы комиссии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 депутатом,</w:t>
      </w:r>
    </w:p>
    <w:p w14:paraId="12D3B683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выборным должностным лицом местного</w:t>
      </w:r>
    </w:p>
    <w:p w14:paraId="5F0D6DAB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самоуправления </w:t>
      </w:r>
      <w:r w:rsidR="00C63911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Сайгинского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</w:t>
      </w:r>
    </w:p>
    <w:p w14:paraId="21352E29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1038AA19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области, лицом, замещающим муниципальную</w:t>
      </w:r>
    </w:p>
    <w:p w14:paraId="68E23455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должность, иным лицом, замещающим муниципальную</w:t>
      </w:r>
    </w:p>
    <w:p w14:paraId="48FE8402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должность</w:t>
      </w:r>
      <w:r w:rsidR="0059225A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</w:t>
      </w:r>
    </w:p>
    <w:p w14:paraId="671B267A" w14:textId="77777777" w:rsidR="00A15848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="00C63911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Сайгинского 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сельского поселения Верхнекетского</w:t>
      </w:r>
    </w:p>
    <w:p w14:paraId="17A009CA" w14:textId="77777777" w:rsidR="00A15848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района Томской области</w:t>
      </w:r>
      <w:r w:rsidR="0085196F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, ограничени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й</w:t>
      </w:r>
      <w:r w:rsidR="0085196F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, запрет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ов</w:t>
      </w:r>
      <w:r w:rsidR="0085196F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, </w:t>
      </w:r>
    </w:p>
    <w:p w14:paraId="71A43A56" w14:textId="77777777" w:rsidR="00A15848" w:rsidRDefault="0085196F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исполн</w:t>
      </w:r>
      <w:r w:rsidR="0059225A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ению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ей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, установлен</w:t>
      </w:r>
      <w:r w:rsidR="0059225A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ных</w:t>
      </w:r>
    </w:p>
    <w:p w14:paraId="445ED8AC" w14:textId="77777777" w:rsidR="00A15848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целях </w:t>
      </w:r>
      <w:r w:rsidR="0085196F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противодействи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я</w:t>
      </w:r>
      <w:r w:rsidR="0085196F"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коррупции</w:t>
      </w: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, </w:t>
      </w:r>
    </w:p>
    <w:p w14:paraId="05AB19D3" w14:textId="77777777" w:rsidR="00A15848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>и требований об урегулировании конфликта</w:t>
      </w:r>
    </w:p>
    <w:p w14:paraId="100A773E" w14:textId="77777777" w:rsidR="006E5347" w:rsidRPr="006E5347" w:rsidRDefault="0059225A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0C2D1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интересов</w:t>
      </w:r>
    </w:p>
    <w:p w14:paraId="7C8D32DA" w14:textId="77777777" w:rsidR="0046374D" w:rsidRDefault="0046374D" w:rsidP="0046374D">
      <w:pPr>
        <w:jc w:val="center"/>
        <w:rPr>
          <w:u w:val="single"/>
        </w:rPr>
      </w:pPr>
      <w:r>
        <w:tab/>
        <w:t xml:space="preserve">      </w:t>
      </w:r>
    </w:p>
    <w:p w14:paraId="4FE4D147" w14:textId="77777777" w:rsidR="00B5772F" w:rsidRPr="00314EBC" w:rsidRDefault="00F23FDC" w:rsidP="00B5772F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2D17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соответствии с Федеральным </w:t>
      </w:r>
      <w:hyperlink r:id="rId6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314EBC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314EBC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314EBC">
          <w:rPr>
            <w:rFonts w:ascii="Arial" w:hAnsi="Arial" w:cs="Arial"/>
            <w:sz w:val="24"/>
            <w:szCs w:val="24"/>
          </w:rPr>
          <w:t>3 статьи 8.2</w:t>
        </w:r>
        <w:r w:rsidR="0046374D" w:rsidRPr="00314EBC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314EBC">
            <w:rPr>
              <w:rFonts w:ascii="Arial" w:eastAsia="Calibr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314EBC">
          <w:rPr>
            <w:rFonts w:ascii="Arial" w:eastAsia="Calibr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 w:rsidRPr="00314EBC">
        <w:rPr>
          <w:rFonts w:ascii="Arial" w:hAnsi="Arial" w:cs="Arial"/>
          <w:sz w:val="24"/>
          <w:szCs w:val="24"/>
        </w:rPr>
        <w:t>,</w:t>
      </w:r>
      <w:r w:rsidR="00F13A10" w:rsidRPr="00314EBC">
        <w:rPr>
          <w:rFonts w:ascii="Arial" w:hAnsi="Arial" w:cs="Arial"/>
          <w:sz w:val="24"/>
          <w:szCs w:val="24"/>
        </w:rPr>
        <w:t xml:space="preserve"> </w:t>
      </w:r>
      <w:r w:rsidR="00A15848" w:rsidRPr="00314EBC">
        <w:rPr>
          <w:rFonts w:ascii="Arial" w:eastAsia="Calibri" w:hAnsi="Arial" w:cs="Arial"/>
          <w:sz w:val="24"/>
          <w:szCs w:val="24"/>
          <w:lang w:eastAsia="en-US"/>
        </w:rPr>
        <w:t>Совет Сайгинского сельского поселения решил:</w:t>
      </w:r>
    </w:p>
    <w:p w14:paraId="183D62D8" w14:textId="77777777" w:rsidR="00CF204C" w:rsidRPr="00314EBC" w:rsidRDefault="00CF204C" w:rsidP="00B5772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0605A7FA" w14:textId="77777777" w:rsidR="00B5772F" w:rsidRPr="00314EBC" w:rsidRDefault="0046374D" w:rsidP="00B577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Cs/>
          <w:sz w:val="24"/>
          <w:szCs w:val="24"/>
        </w:rPr>
        <w:t xml:space="preserve">1. </w:t>
      </w:r>
      <w:r w:rsidRPr="00314EBC">
        <w:rPr>
          <w:rFonts w:ascii="Arial" w:hAnsi="Arial" w:cs="Arial"/>
          <w:sz w:val="24"/>
          <w:szCs w:val="24"/>
        </w:rPr>
        <w:t>Утвердить</w:t>
      </w:r>
      <w:r w:rsidR="00D832B3" w:rsidRPr="00314EBC">
        <w:rPr>
          <w:rFonts w:ascii="Arial" w:hAnsi="Arial" w:cs="Arial"/>
          <w:sz w:val="24"/>
          <w:szCs w:val="24"/>
        </w:rPr>
        <w:t xml:space="preserve"> прилагаемые:</w:t>
      </w:r>
    </w:p>
    <w:p w14:paraId="2209DB71" w14:textId="77777777" w:rsidR="00B5772F" w:rsidRPr="00314EBC" w:rsidRDefault="00D832B3" w:rsidP="00B5772F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1)</w:t>
      </w:r>
      <w:r w:rsidR="0046374D" w:rsidRPr="00314EBC">
        <w:rPr>
          <w:rFonts w:ascii="Arial" w:hAnsi="Arial" w:cs="Arial"/>
          <w:sz w:val="24"/>
          <w:szCs w:val="24"/>
        </w:rPr>
        <w:t xml:space="preserve"> </w:t>
      </w:r>
      <w:r w:rsidR="000B2F6F" w:rsidRPr="00314EBC">
        <w:rPr>
          <w:rFonts w:ascii="Arial" w:hAnsi="Arial" w:cs="Arial"/>
          <w:sz w:val="24"/>
          <w:szCs w:val="24"/>
        </w:rPr>
        <w:t xml:space="preserve">состав </w:t>
      </w:r>
      <w:r w:rsidR="00F13A10" w:rsidRPr="00314EBC">
        <w:rPr>
          <w:rFonts w:ascii="Arial" w:eastAsia="Calibri" w:hAnsi="Arial" w:cs="Arial"/>
          <w:sz w:val="24"/>
          <w:szCs w:val="24"/>
        </w:rPr>
        <w:t>комиссии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Сайгинского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Сайгинского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E269AD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согласно приложению 1 к настоящему р</w:t>
      </w:r>
      <w:r w:rsidR="003E2697" w:rsidRPr="00314EBC">
        <w:rPr>
          <w:rFonts w:ascii="Arial" w:eastAsia="Calibri" w:hAnsi="Arial" w:cs="Arial"/>
          <w:bCs/>
          <w:sz w:val="24"/>
          <w:szCs w:val="24"/>
          <w:lang w:eastAsia="en-US"/>
        </w:rPr>
        <w:t>еш</w:t>
      </w:r>
      <w:r w:rsidR="00F13A10" w:rsidRPr="00314EBC">
        <w:rPr>
          <w:rFonts w:ascii="Arial" w:eastAsia="Calibri" w:hAnsi="Arial" w:cs="Arial"/>
          <w:bCs/>
          <w:sz w:val="24"/>
          <w:szCs w:val="24"/>
          <w:lang w:eastAsia="en-US"/>
        </w:rPr>
        <w:t>ению</w:t>
      </w:r>
      <w:r w:rsidR="00B5772F" w:rsidRPr="00314EBC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14:paraId="6F344BAD" w14:textId="77777777" w:rsidR="00F13A10" w:rsidRPr="00314EBC" w:rsidRDefault="00B5772F" w:rsidP="00B5772F">
      <w:pPr>
        <w:widowControl/>
        <w:autoSpaceDE w:val="0"/>
        <w:autoSpaceDN w:val="0"/>
        <w:adjustRightInd w:val="0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2)</w:t>
      </w:r>
      <w:r w:rsid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314EBC">
        <w:rPr>
          <w:rFonts w:ascii="Arial" w:hAnsi="Arial" w:cs="Arial"/>
          <w:sz w:val="24"/>
          <w:szCs w:val="24"/>
        </w:rPr>
        <w:t xml:space="preserve">порядок работы </w:t>
      </w:r>
      <w:r w:rsidRPr="00314EBC">
        <w:rPr>
          <w:rFonts w:ascii="Arial" w:eastAsia="Calibri" w:hAnsi="Arial" w:cs="Arial"/>
          <w:sz w:val="24"/>
          <w:szCs w:val="24"/>
        </w:rPr>
        <w:t>комиссии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Сайгинского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Сайгинского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 </w:t>
      </w:r>
      <w:r w:rsidRPr="00314EBC">
        <w:rPr>
          <w:rFonts w:ascii="Arial" w:hAnsi="Arial" w:cs="Arial"/>
          <w:sz w:val="24"/>
          <w:szCs w:val="24"/>
        </w:rPr>
        <w:t>согласно приложению 2 к настоящему решению.</w:t>
      </w:r>
    </w:p>
    <w:p w14:paraId="44480C95" w14:textId="77777777" w:rsidR="00A15848" w:rsidRPr="00314EBC" w:rsidRDefault="0046374D" w:rsidP="00B5772F">
      <w:pPr>
        <w:pStyle w:val="ConsPlusNormal"/>
        <w:ind w:right="-2" w:firstLine="0"/>
        <w:jc w:val="both"/>
        <w:rPr>
          <w:rFonts w:eastAsia="Calibri"/>
          <w:bCs/>
          <w:sz w:val="24"/>
          <w:szCs w:val="24"/>
          <w:lang w:eastAsia="en-US"/>
        </w:rPr>
      </w:pPr>
      <w:r w:rsidRPr="00314EBC">
        <w:rPr>
          <w:sz w:val="24"/>
          <w:szCs w:val="24"/>
        </w:rPr>
        <w:tab/>
        <w:t>2</w:t>
      </w:r>
      <w:r w:rsidR="00A15848" w:rsidRPr="00314EBC">
        <w:rPr>
          <w:rFonts w:eastAsia="Calibri"/>
          <w:bCs/>
          <w:sz w:val="24"/>
          <w:szCs w:val="24"/>
          <w:lang w:eastAsia="en-US"/>
        </w:rPr>
        <w:t xml:space="preserve">. Отменить решение Совета Сайгинского сельского поселения от 23.10.2019 №24 «Об утверждении состава и порядка работы комиссии по соблюдению депутатом, выборным должностным лицом местного самоуправления Сайгинского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</w:t>
      </w:r>
      <w:r w:rsidR="00A15848" w:rsidRPr="00314EBC">
        <w:rPr>
          <w:rFonts w:eastAsia="Calibri"/>
          <w:bCs/>
          <w:sz w:val="24"/>
          <w:szCs w:val="24"/>
          <w:lang w:eastAsia="en-US"/>
        </w:rPr>
        <w:lastRenderedPageBreak/>
        <w:t>органах местного самоуправления Сайгинского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интересов».</w:t>
      </w:r>
    </w:p>
    <w:p w14:paraId="1B1776CA" w14:textId="77777777" w:rsidR="00A15848" w:rsidRPr="00314EBC" w:rsidRDefault="00A15848" w:rsidP="00A15848">
      <w:pPr>
        <w:pStyle w:val="ConsPlusNormal"/>
        <w:ind w:right="-2" w:firstLine="708"/>
        <w:jc w:val="both"/>
        <w:rPr>
          <w:sz w:val="24"/>
          <w:szCs w:val="24"/>
        </w:rPr>
      </w:pPr>
      <w:r w:rsidRPr="00314EBC">
        <w:rPr>
          <w:sz w:val="24"/>
          <w:szCs w:val="24"/>
        </w:rPr>
        <w:t>4.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6E34E1DF" w14:textId="77777777" w:rsidR="00A15848" w:rsidRPr="00314EBC" w:rsidRDefault="00A15848" w:rsidP="00A15848">
      <w:pPr>
        <w:pStyle w:val="ConsPlusNormal"/>
        <w:ind w:right="-2" w:firstLine="708"/>
        <w:jc w:val="both"/>
        <w:rPr>
          <w:sz w:val="24"/>
          <w:szCs w:val="24"/>
        </w:rPr>
      </w:pPr>
      <w:r w:rsidRPr="00314EBC">
        <w:rPr>
          <w:sz w:val="24"/>
          <w:szCs w:val="24"/>
        </w:rPr>
        <w:t>5. Настоящее решение вступает в силу со дня его официального опубликования.</w:t>
      </w:r>
    </w:p>
    <w:p w14:paraId="7DCA1494" w14:textId="77777777" w:rsidR="0046374D" w:rsidRPr="00314EBC" w:rsidRDefault="00A15848" w:rsidP="0046374D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14EBC">
        <w:rPr>
          <w:rFonts w:ascii="Arial" w:hAnsi="Arial" w:cs="Arial"/>
          <w:bCs/>
          <w:sz w:val="24"/>
          <w:szCs w:val="24"/>
        </w:rPr>
        <w:t>6</w:t>
      </w:r>
      <w:r w:rsidR="0046374D" w:rsidRPr="00314EBC">
        <w:rPr>
          <w:rFonts w:ascii="Arial" w:hAnsi="Arial" w:cs="Arial"/>
          <w:bCs/>
          <w:sz w:val="24"/>
          <w:szCs w:val="24"/>
        </w:rPr>
        <w:t>.</w:t>
      </w:r>
      <w:r w:rsidR="0029566D" w:rsidRPr="00314EBC">
        <w:rPr>
          <w:rFonts w:ascii="Arial" w:hAnsi="Arial" w:cs="Arial"/>
          <w:bCs/>
          <w:sz w:val="24"/>
          <w:szCs w:val="24"/>
        </w:rPr>
        <w:t xml:space="preserve"> 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3E2697" w:rsidRPr="00314EBC">
        <w:rPr>
          <w:rFonts w:ascii="Arial" w:hAnsi="Arial" w:cs="Arial"/>
          <w:bCs/>
          <w:sz w:val="24"/>
          <w:szCs w:val="24"/>
        </w:rPr>
        <w:t>реш</w:t>
      </w:r>
      <w:r w:rsidR="0046374D" w:rsidRPr="00314EBC">
        <w:rPr>
          <w:rFonts w:ascii="Arial" w:hAnsi="Arial" w:cs="Arial"/>
          <w:bCs/>
          <w:sz w:val="24"/>
          <w:szCs w:val="24"/>
        </w:rPr>
        <w:t xml:space="preserve">ения возложить на </w:t>
      </w:r>
      <w:r w:rsidR="003E2697" w:rsidRPr="00314EBC"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C63911" w:rsidRPr="00314EBC">
        <w:rPr>
          <w:rFonts w:ascii="Arial" w:hAnsi="Arial" w:cs="Arial"/>
          <w:bCs/>
          <w:sz w:val="24"/>
          <w:szCs w:val="24"/>
        </w:rPr>
        <w:t>Сайгинского</w:t>
      </w:r>
      <w:r w:rsidR="00360BD9" w:rsidRPr="00314EBC">
        <w:rPr>
          <w:rFonts w:ascii="Arial" w:hAnsi="Arial" w:cs="Arial"/>
          <w:bCs/>
          <w:sz w:val="24"/>
          <w:szCs w:val="24"/>
        </w:rPr>
        <w:t xml:space="preserve"> </w:t>
      </w:r>
      <w:r w:rsidR="003E2697" w:rsidRPr="00314EBC">
        <w:rPr>
          <w:rFonts w:ascii="Arial" w:hAnsi="Arial" w:cs="Arial"/>
          <w:bCs/>
          <w:sz w:val="24"/>
          <w:szCs w:val="24"/>
        </w:rPr>
        <w:t>сельского поселения.</w:t>
      </w:r>
    </w:p>
    <w:p w14:paraId="4C84799C" w14:textId="77777777" w:rsidR="0046374D" w:rsidRPr="00314EBC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14:paraId="113A3BA7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020F3151" w14:textId="77777777" w:rsidR="003B53B4" w:rsidRPr="00314EBC" w:rsidRDefault="003B53B4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1BE39405" w14:textId="77777777" w:rsidR="009E5DF7" w:rsidRDefault="009E5DF7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14:paraId="04B24203" w14:textId="77777777" w:rsidR="0029566D" w:rsidRPr="00314EBC" w:rsidRDefault="00C63911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Сайгинского</w:t>
      </w:r>
      <w:r w:rsidR="00A15848" w:rsidRPr="00314EBC">
        <w:rPr>
          <w:rFonts w:ascii="Arial" w:hAnsi="Arial" w:cs="Arial"/>
          <w:sz w:val="24"/>
          <w:szCs w:val="24"/>
        </w:rPr>
        <w:t xml:space="preserve"> </w:t>
      </w:r>
      <w:r w:rsidR="0029566D" w:rsidRPr="00314EBC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</w:t>
      </w:r>
      <w:r w:rsidR="00A15848" w:rsidRPr="00314EBC">
        <w:rPr>
          <w:rFonts w:ascii="Arial" w:hAnsi="Arial" w:cs="Arial"/>
          <w:sz w:val="24"/>
          <w:szCs w:val="24"/>
        </w:rPr>
        <w:t xml:space="preserve">            </w:t>
      </w:r>
      <w:r w:rsidRPr="00314EBC">
        <w:rPr>
          <w:rFonts w:ascii="Arial" w:hAnsi="Arial" w:cs="Arial"/>
          <w:sz w:val="24"/>
          <w:szCs w:val="24"/>
        </w:rPr>
        <w:t>Н.А. Чернышева</w:t>
      </w:r>
    </w:p>
    <w:p w14:paraId="459B2E6D" w14:textId="77777777" w:rsidR="0029566D" w:rsidRPr="00314EBC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6D50F46B" w14:textId="77777777" w:rsidR="003E2697" w:rsidRPr="00314EBC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14EBC">
        <w:rPr>
          <w:rFonts w:ascii="Arial" w:hAnsi="Arial" w:cs="Arial"/>
          <w:i/>
          <w:iCs/>
          <w:sz w:val="22"/>
          <w:szCs w:val="24"/>
        </w:rPr>
        <w:t xml:space="preserve"> </w:t>
      </w:r>
    </w:p>
    <w:p w14:paraId="55BDB17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94F1C1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AF59F1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BE4C4B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25B836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BCC3DD0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56C2E1B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231779B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EC65F2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B3E5AC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22E4450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3FF82BD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C473FA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463112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796440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ABBF311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768B434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6D637B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3240EAB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9538FE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5C3C22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1FCC936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29BFCB1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DDE630E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78AF10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484E0E7C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58E7C91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64DB87D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1EAB9051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36CC4579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59208D3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E6966A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C9348D8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095E40D7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7FEA3EAF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5873C3D2" w14:textId="77777777" w:rsidR="003B53B4" w:rsidRPr="00314EBC" w:rsidRDefault="003B53B4" w:rsidP="003E2697">
      <w:pPr>
        <w:rPr>
          <w:rFonts w:ascii="Arial" w:hAnsi="Arial" w:cs="Arial"/>
          <w:i/>
          <w:iCs/>
          <w:sz w:val="22"/>
          <w:szCs w:val="24"/>
        </w:rPr>
      </w:pPr>
    </w:p>
    <w:p w14:paraId="6C2C400E" w14:textId="77777777" w:rsidR="0046374D" w:rsidRPr="00314EBC" w:rsidRDefault="0046374D" w:rsidP="0046374D">
      <w:pPr>
        <w:pStyle w:val="1"/>
        <w:rPr>
          <w:rFonts w:ascii="Arial" w:hAnsi="Arial" w:cs="Arial"/>
          <w:iCs/>
        </w:rPr>
      </w:pPr>
    </w:p>
    <w:p w14:paraId="78A24115" w14:textId="77777777" w:rsidR="0046374D" w:rsidRPr="00314EBC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 w:rsidRPr="00314EBC">
        <w:rPr>
          <w:rFonts w:ascii="Arial" w:hAnsi="Arial" w:cs="Arial"/>
        </w:rPr>
        <w:t>Дело-2, Генералова-</w:t>
      </w:r>
      <w:proofErr w:type="gramStart"/>
      <w:r w:rsidRPr="00314EBC">
        <w:rPr>
          <w:rFonts w:ascii="Arial" w:hAnsi="Arial" w:cs="Arial"/>
        </w:rPr>
        <w:t xml:space="preserve">1,  </w:t>
      </w:r>
      <w:r w:rsidR="004E123A" w:rsidRPr="00314EBC">
        <w:rPr>
          <w:rFonts w:ascii="Arial" w:hAnsi="Arial" w:cs="Arial"/>
        </w:rPr>
        <w:t>Бармин</w:t>
      </w:r>
      <w:proofErr w:type="gramEnd"/>
      <w:r w:rsidRPr="00314EBC">
        <w:rPr>
          <w:rFonts w:ascii="Arial" w:hAnsi="Arial" w:cs="Arial"/>
        </w:rPr>
        <w:t xml:space="preserve">-1. </w:t>
      </w:r>
    </w:p>
    <w:p w14:paraId="03A7C755" w14:textId="77777777" w:rsidR="0046374D" w:rsidRPr="00314EBC" w:rsidRDefault="0046374D" w:rsidP="0046374D">
      <w:pPr>
        <w:jc w:val="both"/>
        <w:rPr>
          <w:rFonts w:ascii="Arial" w:hAnsi="Arial" w:cs="Arial"/>
          <w:bCs/>
          <w:sz w:val="24"/>
          <w:szCs w:val="24"/>
        </w:rPr>
      </w:pPr>
    </w:p>
    <w:p w14:paraId="5696AF5D" w14:textId="77777777" w:rsidR="0046374D" w:rsidRPr="00314EBC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 w:rsidRPr="00314EBC">
          <w:pgSz w:w="11906" w:h="16838"/>
          <w:pgMar w:top="851" w:right="851" w:bottom="1134" w:left="1418" w:header="720" w:footer="720" w:gutter="0"/>
          <w:cols w:space="720"/>
        </w:sectPr>
      </w:pPr>
    </w:p>
    <w:p w14:paraId="6DD2786C" w14:textId="77777777" w:rsidR="00A15848" w:rsidRPr="00314EBC" w:rsidRDefault="00A15848" w:rsidP="003B53B4">
      <w:pPr>
        <w:ind w:left="4248" w:firstLine="708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3E62A7D1" w14:textId="77777777" w:rsidR="00A15848" w:rsidRPr="00314EBC" w:rsidRDefault="00A15848" w:rsidP="00A15848">
      <w:pPr>
        <w:jc w:val="right"/>
        <w:rPr>
          <w:rFonts w:ascii="Arial" w:hAnsi="Arial" w:cs="Arial"/>
          <w:sz w:val="24"/>
          <w:szCs w:val="24"/>
        </w:rPr>
      </w:pPr>
    </w:p>
    <w:p w14:paraId="69CCDC02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Утверждён решением Совета</w:t>
      </w:r>
    </w:p>
    <w:p w14:paraId="732125D2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Сайгинского сельского поселения</w:t>
      </w:r>
    </w:p>
    <w:p w14:paraId="59B4D51C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9E5DF7">
        <w:rPr>
          <w:rFonts w:ascii="Arial" w:hAnsi="Arial" w:cs="Arial"/>
          <w:sz w:val="24"/>
          <w:szCs w:val="24"/>
        </w:rPr>
        <w:t>16.02</w:t>
      </w:r>
      <w:r w:rsidRPr="00314EBC">
        <w:rPr>
          <w:rFonts w:ascii="Arial" w:hAnsi="Arial" w:cs="Arial"/>
          <w:sz w:val="24"/>
          <w:szCs w:val="24"/>
        </w:rPr>
        <w:t>.20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 № </w:t>
      </w:r>
      <w:r w:rsidR="009E5DF7">
        <w:rPr>
          <w:rFonts w:ascii="Arial" w:hAnsi="Arial" w:cs="Arial"/>
          <w:sz w:val="24"/>
          <w:szCs w:val="24"/>
        </w:rPr>
        <w:t>02</w:t>
      </w:r>
      <w:r w:rsidRPr="00314EBC">
        <w:rPr>
          <w:rFonts w:ascii="Arial" w:hAnsi="Arial" w:cs="Arial"/>
          <w:sz w:val="24"/>
          <w:szCs w:val="24"/>
        </w:rPr>
        <w:t xml:space="preserve">   </w:t>
      </w:r>
    </w:p>
    <w:p w14:paraId="09607BB3" w14:textId="77777777" w:rsidR="00A15848" w:rsidRPr="00314EBC" w:rsidRDefault="00A15848" w:rsidP="00A15848">
      <w:pPr>
        <w:rPr>
          <w:rFonts w:ascii="Arial" w:hAnsi="Arial" w:cs="Arial"/>
          <w:sz w:val="24"/>
          <w:szCs w:val="24"/>
        </w:rPr>
      </w:pPr>
    </w:p>
    <w:p w14:paraId="5576446A" w14:textId="77777777" w:rsidR="009E5DF7" w:rsidRDefault="009E5DF7" w:rsidP="00A15848">
      <w:pPr>
        <w:jc w:val="center"/>
        <w:rPr>
          <w:rFonts w:ascii="Arial" w:hAnsi="Arial" w:cs="Arial"/>
          <w:sz w:val="24"/>
          <w:szCs w:val="24"/>
        </w:rPr>
      </w:pPr>
    </w:p>
    <w:p w14:paraId="352B6DCD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hAnsi="Arial" w:cs="Arial"/>
          <w:b/>
          <w:bCs/>
          <w:sz w:val="24"/>
          <w:szCs w:val="24"/>
        </w:rPr>
        <w:t xml:space="preserve">Состав </w:t>
      </w:r>
      <w:r w:rsidRPr="009E5DF7">
        <w:rPr>
          <w:rFonts w:ascii="Arial" w:eastAsia="Calibri" w:hAnsi="Arial" w:cs="Arial"/>
          <w:b/>
          <w:bCs/>
          <w:sz w:val="24"/>
          <w:szCs w:val="24"/>
        </w:rPr>
        <w:t>комиссии</w:t>
      </w: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 депутатом,</w:t>
      </w:r>
    </w:p>
    <w:p w14:paraId="5E201C66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выборным должностным лицом местного </w:t>
      </w:r>
    </w:p>
    <w:p w14:paraId="10EE6779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самоуправления Сайгинского сельского</w:t>
      </w:r>
    </w:p>
    <w:p w14:paraId="25044E72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поселения Верхнекетского района Томской</w:t>
      </w:r>
    </w:p>
    <w:p w14:paraId="31423BD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области, лицом, замещающим </w:t>
      </w:r>
    </w:p>
    <w:p w14:paraId="54FD7094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муниципальную должность, иным лицом, </w:t>
      </w:r>
    </w:p>
    <w:p w14:paraId="19D4CBB0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замещающим муниципальную должность </w:t>
      </w:r>
    </w:p>
    <w:p w14:paraId="1396E453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в органах местного самоуправления Сайгинского</w:t>
      </w:r>
    </w:p>
    <w:p w14:paraId="1EC1FF46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</w:t>
      </w:r>
    </w:p>
    <w:p w14:paraId="136ADFF9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Томской области, ограничений, запретов,</w:t>
      </w:r>
    </w:p>
    <w:p w14:paraId="061F0823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</w:t>
      </w:r>
    </w:p>
    <w:p w14:paraId="6F87CE6D" w14:textId="77777777" w:rsidR="009E5DF7" w:rsidRPr="009E5DF7" w:rsidRDefault="00A15848" w:rsidP="00A15848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целях противодействия коррупции, </w:t>
      </w:r>
    </w:p>
    <w:p w14:paraId="48070FC7" w14:textId="77777777" w:rsidR="00A15848" w:rsidRPr="009E5DF7" w:rsidRDefault="00A15848" w:rsidP="00A158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5DF7">
        <w:rPr>
          <w:rFonts w:ascii="Arial" w:eastAsia="Calibri" w:hAnsi="Arial" w:cs="Arial"/>
          <w:b/>
          <w:bCs/>
          <w:sz w:val="24"/>
          <w:szCs w:val="24"/>
          <w:lang w:eastAsia="en-US"/>
        </w:rPr>
        <w:t>и требований об урегулировании конфликта интересов</w:t>
      </w:r>
    </w:p>
    <w:p w14:paraId="51F51996" w14:textId="77777777" w:rsidR="00A15848" w:rsidRPr="00314EBC" w:rsidRDefault="00A15848" w:rsidP="00A15848">
      <w:pPr>
        <w:rPr>
          <w:rFonts w:ascii="Arial" w:hAnsi="Arial" w:cs="Arial"/>
          <w:sz w:val="24"/>
          <w:szCs w:val="24"/>
        </w:rPr>
      </w:pPr>
    </w:p>
    <w:p w14:paraId="42E37698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</w:p>
    <w:p w14:paraId="2B497CA9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Председатель комиссии</w:t>
      </w:r>
      <w:r w:rsidRPr="00314EBC">
        <w:rPr>
          <w:rFonts w:ascii="Arial" w:hAnsi="Arial" w:cs="Arial"/>
          <w:sz w:val="24"/>
          <w:szCs w:val="24"/>
        </w:rPr>
        <w:t xml:space="preserve"> – председатель Совета Сайгинского сельского поселения Чернышева Н.А.; </w:t>
      </w:r>
    </w:p>
    <w:p w14:paraId="3D403843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 xml:space="preserve">Заместитель председателя комиссии </w:t>
      </w:r>
      <w:r w:rsidRPr="00314EBC">
        <w:rPr>
          <w:rFonts w:ascii="Arial" w:hAnsi="Arial" w:cs="Arial"/>
          <w:sz w:val="24"/>
          <w:szCs w:val="24"/>
        </w:rPr>
        <w:t xml:space="preserve">– депутат Совета Сайгинского сельского поселения </w:t>
      </w:r>
      <w:proofErr w:type="spellStart"/>
      <w:r w:rsidRPr="00314EBC">
        <w:rPr>
          <w:rFonts w:ascii="Arial" w:hAnsi="Arial" w:cs="Arial"/>
          <w:sz w:val="24"/>
          <w:szCs w:val="24"/>
        </w:rPr>
        <w:t>Загайчук</w:t>
      </w:r>
      <w:proofErr w:type="spellEnd"/>
      <w:r w:rsidRPr="00314EBC">
        <w:rPr>
          <w:rFonts w:ascii="Arial" w:hAnsi="Arial" w:cs="Arial"/>
          <w:sz w:val="24"/>
          <w:szCs w:val="24"/>
        </w:rPr>
        <w:t xml:space="preserve"> Т.В.;</w:t>
      </w:r>
    </w:p>
    <w:p w14:paraId="63BB2626" w14:textId="77777777" w:rsidR="00A15848" w:rsidRPr="00314EBC" w:rsidRDefault="00A15848" w:rsidP="009E5D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Секретарь комиссии</w:t>
      </w:r>
      <w:r w:rsidRPr="00314EBC">
        <w:rPr>
          <w:rFonts w:ascii="Arial" w:hAnsi="Arial" w:cs="Arial"/>
          <w:sz w:val="24"/>
          <w:szCs w:val="24"/>
        </w:rPr>
        <w:t xml:space="preserve"> – заместитель Главы Сайгинского сельского поселения Лапшина Е.В.;</w:t>
      </w:r>
    </w:p>
    <w:p w14:paraId="1DB36868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B92724" w14:textId="77777777" w:rsidR="00A15848" w:rsidRPr="00314EBC" w:rsidRDefault="00A15848" w:rsidP="009E5DF7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b/>
          <w:sz w:val="24"/>
          <w:szCs w:val="24"/>
        </w:rPr>
        <w:t>Члены комиссии:</w:t>
      </w:r>
    </w:p>
    <w:p w14:paraId="081F3CE4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 xml:space="preserve">депутат Совета Сайгинского сельского поселения </w:t>
      </w:r>
      <w:proofErr w:type="spellStart"/>
      <w:r w:rsidRPr="00314EBC">
        <w:rPr>
          <w:rFonts w:ascii="Arial" w:hAnsi="Arial" w:cs="Arial"/>
          <w:sz w:val="24"/>
          <w:szCs w:val="24"/>
        </w:rPr>
        <w:t>Пискунович</w:t>
      </w:r>
      <w:proofErr w:type="spellEnd"/>
      <w:r w:rsidRPr="00314EBC">
        <w:rPr>
          <w:rFonts w:ascii="Arial" w:hAnsi="Arial" w:cs="Arial"/>
          <w:sz w:val="24"/>
          <w:szCs w:val="24"/>
        </w:rPr>
        <w:t xml:space="preserve"> И.В.; </w:t>
      </w:r>
    </w:p>
    <w:p w14:paraId="316F9BC5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>депутат Совета Сайгинского сельского поселения Волкова Г.М.;</w:t>
      </w:r>
    </w:p>
    <w:p w14:paraId="21B79D19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</w:r>
      <w:r w:rsidR="006B4C61" w:rsidRPr="00314EBC">
        <w:rPr>
          <w:rFonts w:ascii="Arial" w:hAnsi="Arial" w:cs="Arial"/>
          <w:sz w:val="24"/>
          <w:szCs w:val="24"/>
        </w:rPr>
        <w:t xml:space="preserve">заместитель Главы </w:t>
      </w:r>
      <w:r w:rsidRPr="00314EBC">
        <w:rPr>
          <w:rFonts w:ascii="Arial" w:hAnsi="Arial" w:cs="Arial"/>
          <w:sz w:val="24"/>
          <w:szCs w:val="24"/>
        </w:rPr>
        <w:t>Верхнекетского района</w:t>
      </w:r>
      <w:r w:rsidR="006B4C61" w:rsidRPr="00314EBC">
        <w:rPr>
          <w:rFonts w:ascii="Arial" w:hAnsi="Arial" w:cs="Arial"/>
          <w:sz w:val="24"/>
          <w:szCs w:val="24"/>
        </w:rPr>
        <w:t xml:space="preserve"> по управлению делами</w:t>
      </w:r>
      <w:r w:rsidRPr="00314EBC">
        <w:rPr>
          <w:rFonts w:ascii="Arial" w:hAnsi="Arial" w:cs="Arial"/>
          <w:sz w:val="24"/>
          <w:szCs w:val="24"/>
        </w:rPr>
        <w:t xml:space="preserve"> Генералова Т.Л. (по согласованию);</w:t>
      </w:r>
    </w:p>
    <w:p w14:paraId="1C129B54" w14:textId="77777777" w:rsidR="00A15848" w:rsidRPr="00314EBC" w:rsidRDefault="00A15848" w:rsidP="009E5DF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ab/>
        <w:t>начальник юридической службы Администрации Верхнекетского района   Бармин А.А. (по согласованию).</w:t>
      </w:r>
    </w:p>
    <w:p w14:paraId="10DDB7CA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24E084CB" w14:textId="77777777" w:rsidR="00A15848" w:rsidRPr="00314EBC" w:rsidRDefault="00A15848" w:rsidP="009E5DF7">
      <w:pPr>
        <w:jc w:val="both"/>
        <w:rPr>
          <w:rFonts w:ascii="Arial" w:hAnsi="Arial" w:cs="Arial"/>
          <w:sz w:val="24"/>
          <w:szCs w:val="24"/>
        </w:rPr>
      </w:pPr>
    </w:p>
    <w:p w14:paraId="5453335D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16E66BE7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20C62CB9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6DAE8AB3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5C0BD888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4D7EBBA3" w14:textId="77777777" w:rsidR="00A15848" w:rsidRPr="00314EBC" w:rsidRDefault="00A15848" w:rsidP="00A15848">
      <w:pPr>
        <w:jc w:val="both"/>
        <w:rPr>
          <w:rFonts w:ascii="Arial" w:hAnsi="Arial" w:cs="Arial"/>
          <w:sz w:val="24"/>
          <w:szCs w:val="24"/>
        </w:rPr>
      </w:pPr>
    </w:p>
    <w:p w14:paraId="11F13B14" w14:textId="77777777" w:rsidR="00A15848" w:rsidRPr="00314EBC" w:rsidRDefault="00A15848" w:rsidP="00A15848">
      <w:pPr>
        <w:jc w:val="both"/>
        <w:rPr>
          <w:rFonts w:ascii="Arial" w:hAnsi="Arial" w:cs="Arial"/>
        </w:rPr>
      </w:pPr>
    </w:p>
    <w:p w14:paraId="6E742017" w14:textId="77777777" w:rsidR="00A15848" w:rsidRPr="00314EBC" w:rsidRDefault="00A15848" w:rsidP="00A15848">
      <w:pPr>
        <w:jc w:val="both"/>
        <w:rPr>
          <w:rFonts w:ascii="Arial" w:hAnsi="Arial" w:cs="Arial"/>
        </w:rPr>
      </w:pPr>
    </w:p>
    <w:p w14:paraId="78000A8A" w14:textId="77777777" w:rsidR="002F3036" w:rsidRPr="00314EBC" w:rsidRDefault="002F3036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34A13776" w14:textId="77777777" w:rsidR="00A15848" w:rsidRPr="00314EBC" w:rsidRDefault="00A15848" w:rsidP="003B53B4">
      <w:pPr>
        <w:ind w:left="4956"/>
        <w:jc w:val="right"/>
        <w:rPr>
          <w:rFonts w:ascii="Arial" w:hAnsi="Arial" w:cs="Arial"/>
          <w:sz w:val="24"/>
          <w:szCs w:val="24"/>
        </w:rPr>
      </w:pPr>
    </w:p>
    <w:p w14:paraId="27D96FED" w14:textId="77777777" w:rsidR="002F3036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У</w:t>
      </w:r>
      <w:r w:rsidR="002F3036" w:rsidRPr="00314EBC">
        <w:rPr>
          <w:rFonts w:ascii="Arial" w:hAnsi="Arial" w:cs="Arial"/>
          <w:sz w:val="24"/>
          <w:szCs w:val="24"/>
        </w:rPr>
        <w:t>тверждён решением Совета</w:t>
      </w:r>
    </w:p>
    <w:p w14:paraId="5BA7AA91" w14:textId="77777777" w:rsidR="002F3036" w:rsidRPr="00314EBC" w:rsidRDefault="00C63911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Сайгинского</w:t>
      </w:r>
      <w:r w:rsidR="002F3036" w:rsidRPr="00314EBC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A4763DA" w14:textId="77777777" w:rsidR="00A15848" w:rsidRPr="00314EBC" w:rsidRDefault="00A15848" w:rsidP="003B53B4">
      <w:pPr>
        <w:ind w:left="4956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от </w:t>
      </w:r>
      <w:r w:rsidR="009E5DF7">
        <w:rPr>
          <w:rFonts w:ascii="Arial" w:hAnsi="Arial" w:cs="Arial"/>
          <w:sz w:val="24"/>
          <w:szCs w:val="24"/>
        </w:rPr>
        <w:t>16</w:t>
      </w:r>
      <w:r w:rsidRPr="00314EBC">
        <w:rPr>
          <w:rFonts w:ascii="Arial" w:hAnsi="Arial" w:cs="Arial"/>
          <w:sz w:val="24"/>
          <w:szCs w:val="24"/>
        </w:rPr>
        <w:t>.</w:t>
      </w:r>
      <w:r w:rsidR="009E5DF7">
        <w:rPr>
          <w:rFonts w:ascii="Arial" w:hAnsi="Arial" w:cs="Arial"/>
          <w:sz w:val="24"/>
          <w:szCs w:val="24"/>
        </w:rPr>
        <w:t>02.</w:t>
      </w:r>
      <w:r w:rsidRPr="00314EBC">
        <w:rPr>
          <w:rFonts w:ascii="Arial" w:hAnsi="Arial" w:cs="Arial"/>
          <w:sz w:val="24"/>
          <w:szCs w:val="24"/>
        </w:rPr>
        <w:t>20</w:t>
      </w:r>
      <w:r w:rsidR="009E5DF7">
        <w:rPr>
          <w:rFonts w:ascii="Arial" w:hAnsi="Arial" w:cs="Arial"/>
          <w:sz w:val="24"/>
          <w:szCs w:val="24"/>
        </w:rPr>
        <w:t>24</w:t>
      </w:r>
      <w:r w:rsidRPr="00314EBC">
        <w:rPr>
          <w:rFonts w:ascii="Arial" w:hAnsi="Arial" w:cs="Arial"/>
          <w:sz w:val="24"/>
          <w:szCs w:val="24"/>
        </w:rPr>
        <w:t xml:space="preserve"> г. № </w:t>
      </w:r>
      <w:r w:rsidR="009E5DF7">
        <w:rPr>
          <w:rFonts w:ascii="Arial" w:hAnsi="Arial" w:cs="Arial"/>
          <w:sz w:val="24"/>
          <w:szCs w:val="24"/>
        </w:rPr>
        <w:t>02</w:t>
      </w:r>
    </w:p>
    <w:p w14:paraId="2FCE809B" w14:textId="77777777" w:rsidR="002F3036" w:rsidRPr="00314EBC" w:rsidRDefault="002F3036" w:rsidP="002F3036">
      <w:pPr>
        <w:rPr>
          <w:rFonts w:ascii="Arial" w:hAnsi="Arial" w:cs="Arial"/>
          <w:sz w:val="24"/>
          <w:szCs w:val="24"/>
        </w:rPr>
      </w:pPr>
    </w:p>
    <w:p w14:paraId="20288F0E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соблюдению</w:t>
      </w:r>
    </w:p>
    <w:p w14:paraId="4F04D045" w14:textId="77777777" w:rsidR="009E5DF7" w:rsidRDefault="002F3036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депутатом, выборным </w:t>
      </w:r>
      <w:r w:rsidR="00D41233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должностным лицом</w:t>
      </w:r>
    </w:p>
    <w:p w14:paraId="06B6CC26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местного самоуправления 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Сайгинского</w:t>
      </w:r>
    </w:p>
    <w:p w14:paraId="2DC2828E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1A1756A2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лицом, замещающим</w:t>
      </w:r>
    </w:p>
    <w:p w14:paraId="0C633E8D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муниципальную должность, иным лицом, </w:t>
      </w:r>
    </w:p>
    <w:p w14:paraId="56635574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замещающим муниципальную должность</w:t>
      </w:r>
    </w:p>
    <w:p w14:paraId="3BD21FC1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C63911"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Сайгинского</w:t>
      </w:r>
    </w:p>
    <w:p w14:paraId="0718F613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</w:t>
      </w:r>
    </w:p>
    <w:p w14:paraId="63A4EAE7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Томской области, ограничений, запретов,</w:t>
      </w:r>
    </w:p>
    <w:p w14:paraId="48D47C01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исполнению обязанностей, установленных </w:t>
      </w:r>
    </w:p>
    <w:p w14:paraId="1AA61545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в целях противодействия коррупции, </w:t>
      </w:r>
    </w:p>
    <w:p w14:paraId="708AC8E9" w14:textId="77777777" w:rsidR="009E5DF7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и требований об урегулировании </w:t>
      </w:r>
    </w:p>
    <w:p w14:paraId="174A927A" w14:textId="77777777" w:rsidR="00D41233" w:rsidRPr="00314EBC" w:rsidRDefault="00D41233" w:rsidP="00D41233">
      <w:pPr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b/>
          <w:bCs/>
          <w:sz w:val="24"/>
          <w:szCs w:val="24"/>
          <w:lang w:eastAsia="en-US"/>
        </w:rPr>
        <w:t>конфликта интересов</w:t>
      </w:r>
    </w:p>
    <w:p w14:paraId="22E2014D" w14:textId="77777777" w:rsidR="00D41233" w:rsidRPr="00314EBC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14:paraId="5358BC8A" w14:textId="77777777" w:rsidR="0046374D" w:rsidRPr="00314EBC" w:rsidRDefault="004E123A" w:rsidP="009E5DF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>1</w:t>
      </w:r>
      <w:r w:rsidR="0046374D" w:rsidRPr="00314EBC">
        <w:rPr>
          <w:rFonts w:ascii="Arial" w:hAnsi="Arial" w:cs="Arial"/>
          <w:sz w:val="24"/>
          <w:szCs w:val="24"/>
        </w:rPr>
        <w:t>. Комиссия</w:t>
      </w:r>
      <w:r w:rsidRPr="00314EBC">
        <w:rPr>
          <w:rFonts w:ascii="Arial" w:hAnsi="Arial" w:cs="Arial"/>
          <w:sz w:val="24"/>
          <w:szCs w:val="24"/>
        </w:rPr>
        <w:t xml:space="preserve">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Сайгинского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63911" w:rsidRPr="00314EBC">
        <w:rPr>
          <w:rFonts w:ascii="Arial" w:eastAsia="Calibri" w:hAnsi="Arial" w:cs="Arial"/>
          <w:bCs/>
          <w:sz w:val="24"/>
          <w:szCs w:val="24"/>
          <w:lang w:eastAsia="en-US"/>
        </w:rPr>
        <w:t>Сайгинского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установленных в целях противодействия коррупции, и требований об урегулировании конфликта интересов</w:t>
      </w:r>
      <w:r w:rsidR="00432CBC"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3E33F1" w:rsidRPr="00314EBC">
        <w:rPr>
          <w:rFonts w:ascii="Arial" w:eastAsia="Calibri" w:hAnsi="Arial" w:cs="Arial"/>
          <w:bCs/>
          <w:sz w:val="24"/>
          <w:szCs w:val="24"/>
          <w:lang w:eastAsia="en-US"/>
        </w:rPr>
        <w:t>(далее-Комиссия)</w:t>
      </w:r>
      <w:r w:rsidR="0046374D" w:rsidRPr="00314EBC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 w:rsidRPr="00314EBC">
        <w:rPr>
          <w:rFonts w:ascii="Arial" w:hAnsi="Arial" w:cs="Arial"/>
          <w:sz w:val="24"/>
          <w:szCs w:val="24"/>
        </w:rPr>
        <w:t>.</w:t>
      </w:r>
      <w:r w:rsidR="0046374D" w:rsidRPr="00314EBC">
        <w:rPr>
          <w:rFonts w:ascii="Arial" w:hAnsi="Arial" w:cs="Arial"/>
          <w:sz w:val="24"/>
          <w:szCs w:val="24"/>
        </w:rPr>
        <w:t xml:space="preserve"> </w:t>
      </w:r>
    </w:p>
    <w:p w14:paraId="0E45E49C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hAnsi="Arial" w:cs="Arial"/>
          <w:sz w:val="24"/>
          <w:szCs w:val="24"/>
        </w:rPr>
        <w:t>2.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К компетенции Комиссии относится рассмотрение информации о несоблюдении 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Сайгинского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Сайгинского сельского поселения Верхнекетского района Томской области, 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законами, представленной в письменном  виде в Комиссию.</w:t>
      </w:r>
    </w:p>
    <w:p w14:paraId="2A5FEC6C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CFDA41B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314EBC">
        <w:rPr>
          <w:rFonts w:ascii="Arial" w:hAnsi="Arial" w:cs="Arial"/>
          <w:sz w:val="24"/>
          <w:szCs w:val="24"/>
        </w:rPr>
        <w:t xml:space="preserve"> В состав Комиссии включается не менее 7 человек.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В случае равенства голосов решающим является голос председательствующего на заседании комиссии.</w:t>
      </w:r>
    </w:p>
    <w:p w14:paraId="698D747A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</w:p>
    <w:p w14:paraId="72BA4FE6" w14:textId="77777777" w:rsidR="008F147A" w:rsidRPr="00314EBC" w:rsidRDefault="008F147A" w:rsidP="008F14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14EBC">
        <w:rPr>
          <w:rFonts w:ascii="Arial" w:hAnsi="Arial" w:cs="Arial"/>
          <w:sz w:val="24"/>
          <w:szCs w:val="24"/>
        </w:rPr>
        <w:lastRenderedPageBreak/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709813C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7. Председатель комиссии назначает дату заседания Комиссии, чтобы данное заседание было проведено в течение 30 дней со дня поступления в Комиссию указанной в пункте 2 настоящего Порядка информации, и дает поручение секретарю Комиссии осуществить мероприятия, предусмотренные </w:t>
      </w:r>
      <w:hyperlink r:id="rId10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 xml:space="preserve">пунктом 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8 настоящего Порядка. </w:t>
      </w:r>
    </w:p>
    <w:p w14:paraId="153AADDB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8. Секретарь Комиссии:</w:t>
      </w:r>
    </w:p>
    <w:p w14:paraId="072C5CD7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информирует членов Комиссии о дате, времени и месте проведения заседания Комиссии, о вопросах, включенных в повестку дня заседания Комиссии;</w:t>
      </w:r>
    </w:p>
    <w:p w14:paraId="4BF25303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знакомит членов Комиссии с материалами, представляемыми для обсуждения на заседании Комиссии;</w:t>
      </w:r>
    </w:p>
    <w:p w14:paraId="2A6768B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3) не менее чем за два дня до дня проведения заседания Комиссии организует ознакомление лица, в отношении которого Комиссией рассматривается информация, указанная в пункте 2 настоящего Порядка с этой информацией, вручение ему под расписку письменного уведомления  о дате, времени и месте проведения заседания Комиссии, приглашает его на заседание Комиссии;</w:t>
      </w:r>
    </w:p>
    <w:p w14:paraId="5C28168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14:paraId="08F53D2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 (далее-лицо, замещающее муниципальную должность). О намерении лично присутствовать на заседании Комиссии лицо, замещающее муниципальную должность, указывает в расписке, предусмотренной в подпункте 3 пункта 8 настоящего Порядка.</w:t>
      </w:r>
    </w:p>
    <w:p w14:paraId="433770D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10. Заседания Комиссии проводятся в отсутствие лица, замещающего муниципальную должность, в случае если это лицо заявило в расписке, указанной в подпункте 3 пункта 8 настоящего Порядка, намерение лично присутствовать на заседании Комиссии, но не явилось на заседание Комиссии.</w:t>
      </w:r>
    </w:p>
    <w:p w14:paraId="40F084A7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11. На заседании Комиссии заслушиваются пояснения лица, замещающего муниципальную должность (с его согласия), рассматривается информация, указанная в пункте 2 настоящего Порядка, секретарём Комиссии ведётся протокол заседания. </w:t>
      </w:r>
    </w:p>
    <w:p w14:paraId="661DDC5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14:paraId="229C235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14:paraId="5B03CF7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1) дата заседания Комиссии, фамилии, имена, отчества (при наличии) членов Комиссии и других лиц, присутствующих на заседании;</w:t>
      </w:r>
    </w:p>
    <w:p w14:paraId="3C3AD76E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2) фамилия, имя, отчество (при наличии) лица, замещающего муниципальную должность, в отношении которого рассматривается информация, указанная в пункте 2 настоящего Порядка(далее-информация);</w:t>
      </w:r>
    </w:p>
    <w:p w14:paraId="38677093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14:paraId="73569A8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по существу рассматриваемой Комиссией информации;</w:t>
      </w:r>
    </w:p>
    <w:p w14:paraId="5C73392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5) фамилии, имена, отчества (при наличии) выступивших на заседании лиц и краткое изложение их выступлений;</w:t>
      </w:r>
    </w:p>
    <w:p w14:paraId="4B64A72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lastRenderedPageBreak/>
        <w:t>6) источник информации, содержащей основания для проведения заседания Комиссии, дата поступления информации в Комиссию;</w:t>
      </w:r>
    </w:p>
    <w:p w14:paraId="6F6D1AB1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7) результаты голосования;</w:t>
      </w:r>
    </w:p>
    <w:p w14:paraId="47A5F9DA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8) решение и обоснование его принятия.</w:t>
      </w:r>
    </w:p>
    <w:p w14:paraId="456EFC4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DD13910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15.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 в отсутствие лица, замещающего муниципальную должность.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14:paraId="6E86EBA8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16. По итогам рассмотрения информации Комиссия принимает одно из следующих решений:</w:t>
      </w:r>
    </w:p>
    <w:p w14:paraId="490B8BDC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законами;</w:t>
      </w:r>
    </w:p>
    <w:p w14:paraId="5B014C44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Pr="00314EBC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от 25.12.2008 N 273-ФЗ "О противодействии коррупции" и другими федеральными законами. В этом случае, в течение семи дней со дня заседания, копии протокола заседания Комиссии направляются Комиссией Губернатору Томской области для применения мер ответственности.</w:t>
      </w:r>
    </w:p>
    <w:p w14:paraId="5BD7A245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установлено, что депутат или выборное должностное лицо местного самоуправления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законом от 25.12.2008 N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Губернатору Томской области для принятия мер ответственности.</w:t>
      </w:r>
    </w:p>
    <w:p w14:paraId="7A791B89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Если установлено, что иное лицо, замещающее муниципальную должность, не соблюдало ограничения и запреты, 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законом от 25.12.2008 N 273-ФЗ "О противодействии коррупции" и другими федеральными законами, то в течение семи дней со дня заседания информация об этом факте и рекомендации Комиссии, изложенные в протоколе заседания Комиссии, направляются Комиссией в Совет </w:t>
      </w:r>
      <w:r w:rsidR="00A764A4" w:rsidRPr="00314EBC">
        <w:rPr>
          <w:rFonts w:ascii="Arial" w:eastAsia="Calibri" w:hAnsi="Arial" w:cs="Arial"/>
          <w:sz w:val="24"/>
          <w:szCs w:val="24"/>
          <w:lang w:eastAsia="en-US"/>
        </w:rPr>
        <w:t>Сайгин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</w:t>
      </w:r>
      <w:r w:rsidRPr="00314EB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для принятия мер ответственности.</w:t>
      </w:r>
    </w:p>
    <w:p w14:paraId="13225B3F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  <w:lang w:eastAsia="en-US"/>
        </w:rPr>
        <w:t>Если установлены обстоятельства, свидетельствующие о наличии в действиях (бездействии) лица, замещающего муниципальную должность, признаков преступления или административного правонарушения, то в течение семи дней со дня заседания Комиссии информация об этом факте направляется Комиссией в порядке, установленном законодательством Российской Федерации, в правоохранительные органы.</w:t>
      </w:r>
      <w:r w:rsidRPr="00314EBC">
        <w:rPr>
          <w:rFonts w:ascii="Arial" w:eastAsia="Calibri" w:hAnsi="Arial" w:cs="Arial"/>
          <w:sz w:val="24"/>
          <w:szCs w:val="24"/>
        </w:rPr>
        <w:t xml:space="preserve"> </w:t>
      </w:r>
    </w:p>
    <w:p w14:paraId="281338C2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EBC">
        <w:rPr>
          <w:rFonts w:ascii="Arial" w:eastAsia="Calibri" w:hAnsi="Arial" w:cs="Arial"/>
          <w:sz w:val="24"/>
          <w:szCs w:val="24"/>
        </w:rPr>
        <w:lastRenderedPageBreak/>
        <w:t>17.Комиссии учитывать,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органах местного самоуправления </w:t>
      </w:r>
      <w:r w:rsidR="00A764A4" w:rsidRPr="00314EBC">
        <w:rPr>
          <w:rFonts w:ascii="Arial" w:eastAsia="Calibri" w:hAnsi="Arial" w:cs="Arial"/>
          <w:bCs/>
          <w:sz w:val="24"/>
          <w:szCs w:val="24"/>
          <w:lang w:eastAsia="en-US"/>
        </w:rPr>
        <w:t>Сайгин</w:t>
      </w:r>
      <w:r w:rsidRPr="00314EBC">
        <w:rPr>
          <w:rFonts w:ascii="Arial" w:eastAsia="Calibri" w:hAnsi="Arial" w:cs="Arial"/>
          <w:bCs/>
          <w:sz w:val="24"/>
          <w:szCs w:val="24"/>
          <w:lang w:eastAsia="en-US"/>
        </w:rPr>
        <w:t>ского сельского поселения Верхнекетского района Томской области</w:t>
      </w:r>
      <w:r w:rsidRPr="00314EBC">
        <w:rPr>
          <w:rFonts w:ascii="Arial" w:eastAsia="Calibri" w:hAnsi="Arial" w:cs="Arial"/>
          <w:sz w:val="24"/>
          <w:szCs w:val="24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3" w:history="1">
        <w:r w:rsidRPr="00314EBC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Комиссией следствием не зависящих от указанных лиц обстоятельств в порядке, предусмотренном </w:t>
      </w:r>
      <w:hyperlink r:id="rId14" w:history="1">
        <w:r w:rsidRPr="00314EBC">
          <w:rPr>
            <w:rFonts w:ascii="Arial" w:eastAsia="Calibri" w:hAnsi="Arial" w:cs="Arial"/>
            <w:sz w:val="24"/>
            <w:szCs w:val="24"/>
          </w:rPr>
          <w:t>частями 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- </w:t>
      </w:r>
      <w:hyperlink r:id="rId15" w:history="1">
        <w:r w:rsidRPr="00314EBC">
          <w:rPr>
            <w:rFonts w:ascii="Arial" w:eastAsia="Calibri" w:hAnsi="Arial" w:cs="Arial"/>
            <w:sz w:val="24"/>
            <w:szCs w:val="24"/>
          </w:rPr>
          <w:t>6 статьи 13</w:t>
        </w:r>
      </w:hyperlink>
      <w:r w:rsidRPr="00314EBC">
        <w:rPr>
          <w:rFonts w:ascii="Arial" w:eastAsia="Calibri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14:paraId="04753F26" w14:textId="77777777" w:rsidR="008F147A" w:rsidRPr="00314EBC" w:rsidRDefault="008F147A" w:rsidP="008F147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8F147A" w:rsidRPr="00314EBC" w:rsidSect="000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31"/>
    <w:rsid w:val="000123FE"/>
    <w:rsid w:val="000401FD"/>
    <w:rsid w:val="000B2F6F"/>
    <w:rsid w:val="000C2D17"/>
    <w:rsid w:val="000C729A"/>
    <w:rsid w:val="00141AA0"/>
    <w:rsid w:val="00192734"/>
    <w:rsid w:val="0029566D"/>
    <w:rsid w:val="002A4FC4"/>
    <w:rsid w:val="002D6BD2"/>
    <w:rsid w:val="002F3036"/>
    <w:rsid w:val="003050B0"/>
    <w:rsid w:val="00314EBC"/>
    <w:rsid w:val="00347CE9"/>
    <w:rsid w:val="00360BD9"/>
    <w:rsid w:val="003B53B4"/>
    <w:rsid w:val="003E2697"/>
    <w:rsid w:val="003E33F1"/>
    <w:rsid w:val="00432CBC"/>
    <w:rsid w:val="0046374D"/>
    <w:rsid w:val="004E123A"/>
    <w:rsid w:val="0059225A"/>
    <w:rsid w:val="005B729D"/>
    <w:rsid w:val="00685FFF"/>
    <w:rsid w:val="006B4C61"/>
    <w:rsid w:val="006E5347"/>
    <w:rsid w:val="00842799"/>
    <w:rsid w:val="0085196F"/>
    <w:rsid w:val="008903AC"/>
    <w:rsid w:val="00891B55"/>
    <w:rsid w:val="008A45DA"/>
    <w:rsid w:val="008F147A"/>
    <w:rsid w:val="00923CC9"/>
    <w:rsid w:val="009E5DF7"/>
    <w:rsid w:val="00A15848"/>
    <w:rsid w:val="00A764A4"/>
    <w:rsid w:val="00B3138B"/>
    <w:rsid w:val="00B5772F"/>
    <w:rsid w:val="00BD60BB"/>
    <w:rsid w:val="00BE0007"/>
    <w:rsid w:val="00C23B65"/>
    <w:rsid w:val="00C63911"/>
    <w:rsid w:val="00C84EB0"/>
    <w:rsid w:val="00CF204C"/>
    <w:rsid w:val="00D14275"/>
    <w:rsid w:val="00D21131"/>
    <w:rsid w:val="00D41233"/>
    <w:rsid w:val="00D44876"/>
    <w:rsid w:val="00D46581"/>
    <w:rsid w:val="00D832B3"/>
    <w:rsid w:val="00E269AD"/>
    <w:rsid w:val="00E81A42"/>
    <w:rsid w:val="00F13A10"/>
    <w:rsid w:val="00F23FDC"/>
    <w:rsid w:val="00F80342"/>
    <w:rsid w:val="00F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7304"/>
  <w15:docId w15:val="{307C18B2-4B8F-4AFC-AE6C-95F69640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4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rsid w:val="0046374D"/>
    <w:pPr>
      <w:widowControl w:val="0"/>
    </w:pPr>
    <w:rPr>
      <w:rFonts w:ascii="Times New Roman" w:eastAsia="Times New Roman" w:hAnsi="Times New Roman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</w:pPr>
    <w:rPr>
      <w:rFonts w:ascii="Times New Roman" w:eastAsia="Times New Roman" w:hAnsi="Times New Roman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158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hyperlink" Target="https://login.consultant.ru/link/?req=doc&amp;base=LAW&amp;n=46111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2438&amp;dst=339" TargetMode="Externa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099C-7374-44C2-8C93-6E7AEB8F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15841</CharactersWithSpaces>
  <SharedDoc>false</SharedDoc>
  <HLinks>
    <vt:vector size="60" baseType="variant">
      <vt:variant>
        <vt:i4>3276920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https://login.consultant.ru/link/?req=doc&amp;base=LAW&amp;n=442438&amp;dst=339</vt:lpwstr>
      </vt:variant>
      <vt:variant>
        <vt:lpwstr/>
      </vt:variant>
      <vt:variant>
        <vt:i4>3276920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https://login.consultant.ru/link/?req=doc&amp;base=LAW&amp;n=442438&amp;dst=336</vt:lpwstr>
      </vt:variant>
      <vt:variant>
        <vt:lpwstr/>
      </vt:variant>
      <vt:variant>
        <vt:i4>6815844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https://login.consultant.ru/link/?req=doc&amp;base=LAW&amp;n=461117</vt:lpwstr>
      </vt:variant>
      <vt:variant>
        <vt:lpwstr/>
      </vt:variant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consultantplus://offline/ref=9C6243D88DD490AE998B775B46EC4C463EB6DDCEED854FD36A9EC3C4718887881F6CBB482E41075FADDBE88407D54226DC0F4819AE5021CA3EF3CBE5v6jAE</vt:lpwstr>
      </vt:variant>
      <vt:variant>
        <vt:lpwstr/>
      </vt:variant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  <vt:variant>
        <vt:i4>5963858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consultantplus://offline/ref=215EB82686126AC27B2F5A3D53DF073F070F403FE3B2EE6991888229B543D56F8AB32C7325E4B369596673E7F4362F0BF65EsAC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consultantplus://offline/ref=4A7F2441B151E26CD4935DC13597DF2C567BA89228B8AE3AAF05DF5B987E91DD5460C022lEN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consultantplus://offline/ref=7CC06D9190BA37EAD01EBBD2CB9215F18DDE8B80A547A38F59B23122AED9458A2F7BCE05206CC904A7C7A12DF4m7JAE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cp:lastModifiedBy>Сайга</cp:lastModifiedBy>
  <cp:revision>2</cp:revision>
  <cp:lastPrinted>2024-02-16T02:07:00Z</cp:lastPrinted>
  <dcterms:created xsi:type="dcterms:W3CDTF">2024-02-16T02:17:00Z</dcterms:created>
  <dcterms:modified xsi:type="dcterms:W3CDTF">2024-02-16T02:17:00Z</dcterms:modified>
</cp:coreProperties>
</file>